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AEF" w:rsidRPr="00390151" w:rsidRDefault="00644AEF" w:rsidP="00644AEF">
      <w:pPr>
        <w:spacing w:after="0" w:line="240" w:lineRule="auto"/>
        <w:rPr>
          <w:rFonts w:ascii="Times New Roman" w:eastAsia="Times New Roman" w:hAnsi="Times New Roman" w:cs="Times New Roman"/>
          <w:sz w:val="24"/>
          <w:szCs w:val="24"/>
          <w:lang w:eastAsia="en-IN"/>
        </w:rPr>
      </w:pPr>
      <w:r w:rsidRPr="00390151">
        <w:rPr>
          <w:rFonts w:ascii="Arial" w:eastAsia="Times New Roman" w:hAnsi="Arial" w:cs="Arial"/>
          <w:color w:val="858585"/>
          <w:sz w:val="20"/>
          <w:szCs w:val="20"/>
          <w:shd w:val="clear" w:color="auto" w:fill="F5F5F5"/>
          <w:lang w:eastAsia="en-IN"/>
        </w:rPr>
        <w:t>Describe the</w:t>
      </w:r>
      <w:r>
        <w:rPr>
          <w:rFonts w:ascii="Arial" w:eastAsia="Times New Roman" w:hAnsi="Arial" w:cs="Arial"/>
          <w:color w:val="858585"/>
          <w:sz w:val="20"/>
          <w:szCs w:val="20"/>
          <w:shd w:val="clear" w:color="auto" w:fill="F5F5F5"/>
          <w:lang w:eastAsia="en-IN"/>
        </w:rPr>
        <w:t xml:space="preserve"> measures taken for followings</w:t>
      </w:r>
    </w:p>
    <w:p w:rsidR="00644AEF" w:rsidRPr="007062C3" w:rsidRDefault="00644AEF" w:rsidP="00644AEF">
      <w:pPr>
        <w:numPr>
          <w:ilvl w:val="0"/>
          <w:numId w:val="1"/>
        </w:numPr>
        <w:shd w:val="clear" w:color="auto" w:fill="F5F5F5"/>
        <w:spacing w:before="100" w:beforeAutospacing="1" w:after="100" w:afterAutospacing="1" w:line="240" w:lineRule="auto"/>
        <w:ind w:left="0"/>
        <w:rPr>
          <w:rFonts w:ascii="Arial" w:eastAsia="Times New Roman" w:hAnsi="Arial" w:cs="Arial"/>
          <w:color w:val="858585"/>
          <w:sz w:val="20"/>
          <w:szCs w:val="20"/>
          <w:lang w:eastAsia="en-IN"/>
        </w:rPr>
      </w:pPr>
      <w:r w:rsidRPr="00390151">
        <w:rPr>
          <w:rFonts w:ascii="Arial" w:eastAsia="Times New Roman" w:hAnsi="Arial" w:cs="Arial"/>
          <w:color w:val="858585"/>
          <w:sz w:val="20"/>
          <w:szCs w:val="20"/>
          <w:lang w:eastAsia="en-IN"/>
        </w:rPr>
        <w:t>- Energy</w:t>
      </w:r>
      <w:r>
        <w:rPr>
          <w:rFonts w:ascii="Arial" w:eastAsia="Times New Roman" w:hAnsi="Arial" w:cs="Arial"/>
          <w:color w:val="858585"/>
          <w:sz w:val="20"/>
          <w:szCs w:val="20"/>
          <w:lang w:eastAsia="en-IN"/>
        </w:rPr>
        <w:t xml:space="preserve"> Conservation &amp;Energy </w:t>
      </w:r>
      <w:proofErr w:type="spellStart"/>
      <w:r>
        <w:rPr>
          <w:rFonts w:ascii="Arial" w:eastAsia="Times New Roman" w:hAnsi="Arial" w:cs="Arial"/>
          <w:color w:val="858585"/>
          <w:sz w:val="20"/>
          <w:szCs w:val="20"/>
          <w:lang w:eastAsia="en-IN"/>
        </w:rPr>
        <w:t>EfficiencY</w:t>
      </w:r>
      <w:proofErr w:type="spellEnd"/>
    </w:p>
    <w:p w:rsidR="00644AEF" w:rsidRPr="00390151" w:rsidRDefault="00644AEF" w:rsidP="00644AEF">
      <w:pPr>
        <w:numPr>
          <w:ilvl w:val="0"/>
          <w:numId w:val="1"/>
        </w:numPr>
        <w:shd w:val="clear" w:color="auto" w:fill="F5F5F5"/>
        <w:spacing w:before="100" w:beforeAutospacing="1" w:after="100" w:afterAutospacing="1" w:line="240" w:lineRule="auto"/>
        <w:ind w:left="0"/>
        <w:rPr>
          <w:rFonts w:ascii="Arial" w:eastAsia="Times New Roman" w:hAnsi="Arial" w:cs="Arial"/>
          <w:color w:val="858585"/>
          <w:sz w:val="20"/>
          <w:szCs w:val="20"/>
          <w:lang w:eastAsia="en-IN"/>
        </w:rPr>
      </w:pPr>
      <w:r w:rsidRPr="00390151">
        <w:rPr>
          <w:rFonts w:ascii="Arial" w:eastAsia="Times New Roman" w:hAnsi="Arial" w:cs="Arial"/>
          <w:color w:val="858585"/>
          <w:sz w:val="20"/>
          <w:szCs w:val="20"/>
          <w:lang w:eastAsia="en-IN"/>
        </w:rPr>
        <w:t>- Alternate Energy Uses</w:t>
      </w:r>
    </w:p>
    <w:p w:rsidR="00644AEF" w:rsidRPr="00390151" w:rsidRDefault="00644AEF" w:rsidP="00644AEF">
      <w:pPr>
        <w:numPr>
          <w:ilvl w:val="0"/>
          <w:numId w:val="1"/>
        </w:numPr>
        <w:shd w:val="clear" w:color="auto" w:fill="F5F5F5"/>
        <w:spacing w:before="100" w:beforeAutospacing="1" w:after="100" w:afterAutospacing="1" w:line="240" w:lineRule="auto"/>
        <w:ind w:left="0"/>
        <w:rPr>
          <w:rFonts w:ascii="Arial" w:eastAsia="Times New Roman" w:hAnsi="Arial" w:cs="Arial"/>
          <w:color w:val="858585"/>
          <w:sz w:val="20"/>
          <w:szCs w:val="20"/>
          <w:lang w:eastAsia="en-IN"/>
        </w:rPr>
      </w:pPr>
      <w:r w:rsidRPr="00390151">
        <w:rPr>
          <w:rFonts w:ascii="Arial" w:eastAsia="Times New Roman" w:hAnsi="Arial" w:cs="Arial"/>
          <w:color w:val="858585"/>
          <w:sz w:val="20"/>
          <w:szCs w:val="20"/>
          <w:lang w:eastAsia="en-IN"/>
        </w:rPr>
        <w:t>- Minimal Pollution</w:t>
      </w:r>
    </w:p>
    <w:p w:rsidR="00644AEF" w:rsidRPr="00390151" w:rsidRDefault="00644AEF" w:rsidP="00644AEF">
      <w:pPr>
        <w:numPr>
          <w:ilvl w:val="0"/>
          <w:numId w:val="1"/>
        </w:numPr>
        <w:shd w:val="clear" w:color="auto" w:fill="F5F5F5"/>
        <w:spacing w:before="100" w:beforeAutospacing="1" w:after="100" w:afterAutospacing="1" w:line="240" w:lineRule="auto"/>
        <w:ind w:left="0"/>
        <w:rPr>
          <w:rFonts w:ascii="Arial" w:eastAsia="Times New Roman" w:hAnsi="Arial" w:cs="Arial"/>
          <w:color w:val="858585"/>
          <w:sz w:val="20"/>
          <w:szCs w:val="20"/>
          <w:lang w:eastAsia="en-IN"/>
        </w:rPr>
      </w:pPr>
      <w:r w:rsidRPr="00390151">
        <w:rPr>
          <w:rFonts w:ascii="Arial" w:eastAsia="Times New Roman" w:hAnsi="Arial" w:cs="Arial"/>
          <w:color w:val="858585"/>
          <w:sz w:val="20"/>
          <w:szCs w:val="20"/>
          <w:lang w:eastAsia="en-IN"/>
        </w:rPr>
        <w:t>- Minimize Water Uses</w:t>
      </w:r>
    </w:p>
    <w:p w:rsidR="00644AEF" w:rsidRPr="00644AEF" w:rsidRDefault="00644AEF" w:rsidP="00644AEF"/>
    <w:p w:rsidR="00644AEF" w:rsidRDefault="00644AEF" w:rsidP="00644AEF">
      <w:r w:rsidRPr="00644AEF">
        <w:t>Energy Conservation &amp;Energy Efficiency</w:t>
      </w:r>
    </w:p>
    <w:p w:rsidR="00644AEF" w:rsidRDefault="00644AEF" w:rsidP="00644AEF">
      <w:pPr>
        <w:pStyle w:val="ListParagraph"/>
        <w:numPr>
          <w:ilvl w:val="0"/>
          <w:numId w:val="2"/>
        </w:numPr>
      </w:pPr>
      <w:r>
        <w:t>No generators are used</w:t>
      </w:r>
    </w:p>
    <w:p w:rsidR="00644AEF" w:rsidRDefault="00644AEF" w:rsidP="00644AEF">
      <w:pPr>
        <w:pStyle w:val="ListParagraph"/>
        <w:numPr>
          <w:ilvl w:val="0"/>
          <w:numId w:val="2"/>
        </w:numPr>
      </w:pPr>
      <w:r>
        <w:t>Automatic sensors have been put in place where company has identified spaces where movement of people is considerably less and the lights are switched on and off automatically.</w:t>
      </w:r>
    </w:p>
    <w:p w:rsidR="00644AEF" w:rsidRDefault="00644AEF" w:rsidP="00644AEF">
      <w:pPr>
        <w:pStyle w:val="ListParagraph"/>
        <w:numPr>
          <w:ilvl w:val="0"/>
          <w:numId w:val="2"/>
        </w:numPr>
      </w:pPr>
      <w:r>
        <w:t>LED lights are used in entire premises.</w:t>
      </w:r>
    </w:p>
    <w:p w:rsidR="00644AEF" w:rsidRDefault="00644AEF" w:rsidP="00644AEF">
      <w:pPr>
        <w:pStyle w:val="ListParagraph"/>
        <w:numPr>
          <w:ilvl w:val="0"/>
          <w:numId w:val="2"/>
        </w:numPr>
      </w:pPr>
      <w:r>
        <w:t>Use of VFDs in most of the machines.</w:t>
      </w:r>
    </w:p>
    <w:p w:rsidR="00644AEF" w:rsidRDefault="00644AEF" w:rsidP="00644AEF">
      <w:pPr>
        <w:pStyle w:val="ListParagraph"/>
        <w:numPr>
          <w:ilvl w:val="0"/>
          <w:numId w:val="2"/>
        </w:numPr>
      </w:pPr>
      <w:r>
        <w:t>Use of screw barrel compressor which uses less power.</w:t>
      </w:r>
    </w:p>
    <w:p w:rsidR="00644AEF" w:rsidRDefault="00644AEF" w:rsidP="00644AEF">
      <w:pPr>
        <w:pStyle w:val="ListParagraph"/>
        <w:numPr>
          <w:ilvl w:val="0"/>
          <w:numId w:val="2"/>
        </w:numPr>
      </w:pPr>
      <w:r>
        <w:t>Use of servo drive in chiller with substantial reduction of power.</w:t>
      </w:r>
    </w:p>
    <w:p w:rsidR="00644AEF" w:rsidRDefault="00644AEF" w:rsidP="00644AEF">
      <w:pPr>
        <w:pStyle w:val="ListParagraph"/>
        <w:numPr>
          <w:ilvl w:val="0"/>
          <w:numId w:val="2"/>
        </w:numPr>
      </w:pPr>
      <w:r>
        <w:t>We have installed translucent sheets on top floor for natural light and turbo vent for fresh air circulation.</w:t>
      </w:r>
    </w:p>
    <w:p w:rsidR="00644AEF" w:rsidRDefault="00644AEF" w:rsidP="00644AEF">
      <w:pPr>
        <w:pStyle w:val="ListParagraph"/>
        <w:numPr>
          <w:ilvl w:val="0"/>
          <w:numId w:val="2"/>
        </w:numPr>
      </w:pPr>
      <w:r>
        <w:t>The company has also installed reflective paint to reduce the power consumption of top floor.</w:t>
      </w:r>
    </w:p>
    <w:p w:rsidR="00644AEF" w:rsidRDefault="00644AEF" w:rsidP="00644AEF">
      <w:pPr>
        <w:pStyle w:val="ListParagraph"/>
        <w:numPr>
          <w:ilvl w:val="0"/>
          <w:numId w:val="2"/>
        </w:numPr>
      </w:pPr>
      <w:r>
        <w:t>Periodic checking of air leakages where ever there are joints</w:t>
      </w:r>
    </w:p>
    <w:p w:rsidR="00644AEF" w:rsidRDefault="00644AEF" w:rsidP="00644AEF">
      <w:pPr>
        <w:pStyle w:val="ListParagraph"/>
        <w:numPr>
          <w:ilvl w:val="0"/>
          <w:numId w:val="2"/>
        </w:numPr>
      </w:pPr>
      <w:r>
        <w:t>We encourage our staff to switch off lights during lunch time</w:t>
      </w:r>
    </w:p>
    <w:p w:rsidR="00644AEF" w:rsidRDefault="00644AEF" w:rsidP="00644AEF">
      <w:pPr>
        <w:pStyle w:val="ListParagraph"/>
      </w:pPr>
    </w:p>
    <w:p w:rsidR="00644AEF" w:rsidRPr="00644AEF" w:rsidRDefault="00644AEF" w:rsidP="00644AEF">
      <w:r w:rsidRPr="00644AEF">
        <w:t>Alternate Energy Uses</w:t>
      </w:r>
    </w:p>
    <w:p w:rsidR="00644AEF" w:rsidRDefault="00644AEF" w:rsidP="00644AEF">
      <w:pPr>
        <w:pStyle w:val="ListParagraph"/>
        <w:numPr>
          <w:ilvl w:val="0"/>
          <w:numId w:val="3"/>
        </w:numPr>
      </w:pPr>
      <w:r w:rsidRPr="00224DB3">
        <w:t xml:space="preserve">AIPL uses solar roof top which assist in generating 30% of power requirement of </w:t>
      </w:r>
      <w:bookmarkStart w:id="0" w:name="_GoBack"/>
      <w:bookmarkEnd w:id="0"/>
      <w:r w:rsidRPr="00224DB3">
        <w:t>AIPL. Also based on the Maharashtra Solar Policy of November 2023 the company has already invested in Ground mounted solar which will get commissioned by Feb 2024 at Nagpur which will assist in generating maximum allowable solar to 70%.</w:t>
      </w:r>
    </w:p>
    <w:p w:rsidR="00644AEF" w:rsidRDefault="00644AEF" w:rsidP="00644AEF">
      <w:pPr>
        <w:pStyle w:val="ListParagraph"/>
      </w:pPr>
    </w:p>
    <w:p w:rsidR="00644AEF" w:rsidRPr="00644AEF" w:rsidRDefault="00644AEF" w:rsidP="00644AEF">
      <w:r w:rsidRPr="00644AEF">
        <w:t>Minimal Pollution</w:t>
      </w:r>
    </w:p>
    <w:p w:rsidR="00644AEF" w:rsidRDefault="00644AEF" w:rsidP="00644AEF">
      <w:pPr>
        <w:pStyle w:val="ListParagraph"/>
        <w:numPr>
          <w:ilvl w:val="0"/>
          <w:numId w:val="1"/>
        </w:numPr>
      </w:pPr>
      <w:r>
        <w:t>Factory is surrounded with Green Belt.</w:t>
      </w:r>
    </w:p>
    <w:p w:rsidR="00644AEF" w:rsidRDefault="00644AEF" w:rsidP="00644AEF">
      <w:pPr>
        <w:pStyle w:val="ListParagraph"/>
        <w:numPr>
          <w:ilvl w:val="0"/>
          <w:numId w:val="1"/>
        </w:numPr>
      </w:pPr>
      <w:r>
        <w:t>Use of Dust collector for finer granules during cutting to avoid air pollution.</w:t>
      </w:r>
    </w:p>
    <w:p w:rsidR="00644AEF" w:rsidRDefault="00644AEF" w:rsidP="00644AEF">
      <w:pPr>
        <w:pStyle w:val="ListParagraph"/>
        <w:numPr>
          <w:ilvl w:val="0"/>
          <w:numId w:val="1"/>
        </w:numPr>
        <w:jc w:val="both"/>
      </w:pPr>
      <w:r>
        <w:t xml:space="preserve">The products manufactured by AIPL are under the plastic category, however the products are GRIHA and GREENPRO certified. Our final products are manufactured with more than 50 percent recycled raw material and are </w:t>
      </w:r>
      <w:proofErr w:type="spellStart"/>
      <w:r>
        <w:t>reconvertable</w:t>
      </w:r>
      <w:proofErr w:type="spellEnd"/>
      <w:r>
        <w:t xml:space="preserve"> and reusable.</w:t>
      </w:r>
    </w:p>
    <w:p w:rsidR="00644AEF" w:rsidRDefault="00644AEF" w:rsidP="00644AEF">
      <w:pPr>
        <w:pStyle w:val="ListParagraph"/>
        <w:numPr>
          <w:ilvl w:val="0"/>
          <w:numId w:val="1"/>
        </w:numPr>
        <w:jc w:val="both"/>
      </w:pPr>
      <w:r>
        <w:t>Our products contribute 0 ODP-Ozone Depletion potential and very low GWP- Global warming potential.</w:t>
      </w:r>
    </w:p>
    <w:p w:rsidR="00644AEF" w:rsidRDefault="00644AEF" w:rsidP="00644AEF">
      <w:pPr>
        <w:pStyle w:val="ListParagraph"/>
        <w:numPr>
          <w:ilvl w:val="0"/>
          <w:numId w:val="1"/>
        </w:numPr>
        <w:jc w:val="both"/>
      </w:pPr>
      <w:r>
        <w:t>The waste generated by AIPL for the primary product manufacturing is less than 0.1 percent which are finally given to either paper industry or paint industry through respective vendors.</w:t>
      </w:r>
    </w:p>
    <w:p w:rsidR="00644AEF" w:rsidRDefault="00644AEF" w:rsidP="00644AEF">
      <w:pPr>
        <w:pStyle w:val="ListParagraph"/>
        <w:numPr>
          <w:ilvl w:val="0"/>
          <w:numId w:val="1"/>
        </w:numPr>
        <w:jc w:val="both"/>
      </w:pPr>
      <w:r>
        <w:t>The packaged material used by us is also GREEN in nature and the vendor providing the material also manufactures the same from scrap waste.</w:t>
      </w:r>
    </w:p>
    <w:p w:rsidR="00644AEF" w:rsidRDefault="00644AEF" w:rsidP="00644AEF">
      <w:pPr>
        <w:pStyle w:val="ListParagraph"/>
        <w:numPr>
          <w:ilvl w:val="0"/>
          <w:numId w:val="1"/>
        </w:numPr>
        <w:jc w:val="both"/>
      </w:pPr>
      <w:r>
        <w:t xml:space="preserve">Explore alternatives to traditional plastic products. Encourage employees to use reusable alternatives, such as metal or glass water bottles, instead of disposable plastic bottles. We </w:t>
      </w:r>
      <w:r>
        <w:lastRenderedPageBreak/>
        <w:t>also try to provide reusable or biodegradable alternatives for items like cutlery and cups in factory/office spaces.</w:t>
      </w:r>
    </w:p>
    <w:p w:rsidR="00644AEF" w:rsidRDefault="00644AEF" w:rsidP="00644AEF">
      <w:pPr>
        <w:pStyle w:val="ListParagraph"/>
        <w:numPr>
          <w:ilvl w:val="0"/>
          <w:numId w:val="1"/>
        </w:numPr>
        <w:jc w:val="both"/>
      </w:pPr>
      <w:r>
        <w:t>More than 50 percent raw material of the primary product is manufactured using recycled material and whatever waste generated is given to industries which uses them further as raw material.</w:t>
      </w:r>
    </w:p>
    <w:p w:rsidR="00644AEF" w:rsidRDefault="00644AEF" w:rsidP="00644AEF">
      <w:pPr>
        <w:pStyle w:val="ListParagraph"/>
        <w:numPr>
          <w:ilvl w:val="0"/>
          <w:numId w:val="1"/>
        </w:numPr>
        <w:jc w:val="both"/>
      </w:pPr>
      <w:r>
        <w:t>The overall scrap generation in the entire factory post production is less than 1%. Majority of products are manufactured using back end integration. Company is under development for utilizing further 0.5% from the scrap which can be given to socially backward people for reducing heat during summer season.</w:t>
      </w:r>
    </w:p>
    <w:p w:rsidR="00644AEF" w:rsidRDefault="00644AEF" w:rsidP="00644AEF">
      <w:pPr>
        <w:pStyle w:val="ListParagraph"/>
        <w:jc w:val="both"/>
      </w:pPr>
    </w:p>
    <w:p w:rsidR="00644AEF" w:rsidRPr="00644AEF" w:rsidRDefault="00644AEF" w:rsidP="00644AEF">
      <w:r w:rsidRPr="00644AEF">
        <w:t>Minimize Water Uses</w:t>
      </w:r>
    </w:p>
    <w:p w:rsidR="00644AEF" w:rsidRDefault="00644AEF" w:rsidP="00644AEF">
      <w:pPr>
        <w:pStyle w:val="ListParagraph"/>
        <w:numPr>
          <w:ilvl w:val="0"/>
          <w:numId w:val="3"/>
        </w:numPr>
      </w:pPr>
      <w:r>
        <w:t>Use of water for Rest rooms, no manufacturing process requires water. Used water is treated and released in nearby plantation.</w:t>
      </w:r>
    </w:p>
    <w:p w:rsidR="00644AEF" w:rsidRPr="00224DB3" w:rsidRDefault="00644AEF" w:rsidP="00644AEF">
      <w:pPr>
        <w:pStyle w:val="ListParagraph"/>
        <w:numPr>
          <w:ilvl w:val="0"/>
          <w:numId w:val="3"/>
        </w:numPr>
      </w:pPr>
      <w:r>
        <w:t>Rain water harvesting is done.</w:t>
      </w:r>
    </w:p>
    <w:p w:rsidR="00644AEF" w:rsidRPr="00644AEF" w:rsidRDefault="00644AEF" w:rsidP="00644AEF">
      <w:pPr>
        <w:pStyle w:val="ListParagraph"/>
        <w:numPr>
          <w:ilvl w:val="0"/>
          <w:numId w:val="3"/>
        </w:numPr>
      </w:pPr>
      <w:r w:rsidRPr="00644AEF">
        <w:t>No wastage of water as water is being continually recirculated.</w:t>
      </w:r>
    </w:p>
    <w:p w:rsidR="00644AEF" w:rsidRPr="00644AEF" w:rsidRDefault="00644AEF" w:rsidP="00644AEF">
      <w:pPr>
        <w:pStyle w:val="ListParagraph"/>
        <w:numPr>
          <w:ilvl w:val="0"/>
          <w:numId w:val="3"/>
        </w:numPr>
      </w:pPr>
      <w:r w:rsidRPr="00644AEF">
        <w:t>In 2023 company used to operate on chiller which used to use water for cooling however the company has recently installed servo drive and replaced hydraulic and pneumatic drives which also resulted in using zero water in chiller.</w:t>
      </w:r>
    </w:p>
    <w:p w:rsidR="00644AEF" w:rsidRPr="00644AEF" w:rsidRDefault="00644AEF" w:rsidP="00644AEF">
      <w:pPr>
        <w:pStyle w:val="ListParagraph"/>
        <w:numPr>
          <w:ilvl w:val="0"/>
          <w:numId w:val="3"/>
        </w:numPr>
      </w:pPr>
      <w:r w:rsidRPr="00644AEF">
        <w:t>The company has installed septic tank with soft pit which filters the liquid waste and the solid waste is usually removed in 2 to 3 years by the local authorities which is later used by them for manure.</w:t>
      </w:r>
    </w:p>
    <w:p w:rsidR="00644AEF" w:rsidRPr="00644AEF" w:rsidRDefault="00644AEF" w:rsidP="00644AEF">
      <w:pPr>
        <w:pStyle w:val="ListParagraph"/>
        <w:numPr>
          <w:ilvl w:val="0"/>
          <w:numId w:val="3"/>
        </w:numPr>
      </w:pPr>
      <w:r w:rsidRPr="00644AEF">
        <w:t>The company has already ordered for effluent treatment plant which will segregate the black water which will be filtered and later used in our GREEN BELT.</w:t>
      </w:r>
    </w:p>
    <w:p w:rsidR="00644AEF" w:rsidRPr="00644AEF" w:rsidRDefault="00644AEF" w:rsidP="00644AEF">
      <w:pPr>
        <w:pStyle w:val="ListParagraph"/>
        <w:numPr>
          <w:ilvl w:val="0"/>
          <w:numId w:val="3"/>
        </w:numPr>
      </w:pPr>
      <w:r w:rsidRPr="00644AEF">
        <w:t>We also have made available a water tank of more than 15000 litres for rain water harvesting. The roof water which was usually getting wasted is now connected to the water tank which is later used for domestic purposes.</w:t>
      </w:r>
    </w:p>
    <w:p w:rsidR="00644AEF" w:rsidRPr="00644AEF" w:rsidRDefault="00644AEF" w:rsidP="00644AEF">
      <w:pPr>
        <w:pStyle w:val="ListParagraph"/>
        <w:numPr>
          <w:ilvl w:val="0"/>
          <w:numId w:val="3"/>
        </w:numPr>
      </w:pPr>
      <w:r w:rsidRPr="00644AEF">
        <w:t>We have also set up bore hole which recharges underground water as these holes are connected with PEB rain water gutter.</w:t>
      </w:r>
    </w:p>
    <w:p w:rsidR="00644AEF" w:rsidRPr="00644AEF" w:rsidRDefault="00644AEF" w:rsidP="00644AEF">
      <w:pPr>
        <w:pStyle w:val="ListParagraph"/>
        <w:numPr>
          <w:ilvl w:val="0"/>
          <w:numId w:val="3"/>
        </w:numPr>
      </w:pPr>
      <w:r w:rsidRPr="00644AEF">
        <w:t>We have also ordered WC and urinals which will have low water consumption by almost 15 to 20 percent</w:t>
      </w:r>
    </w:p>
    <w:p w:rsidR="00644AEF" w:rsidRPr="00644AEF" w:rsidRDefault="00644AEF" w:rsidP="00644AEF">
      <w:pPr>
        <w:pStyle w:val="ListParagraph"/>
        <w:numPr>
          <w:ilvl w:val="0"/>
          <w:numId w:val="3"/>
        </w:numPr>
      </w:pPr>
      <w:r w:rsidRPr="00644AEF">
        <w:t>We are also trying to implement water dripping system which will reduce the water consumption usually done by humans.</w:t>
      </w:r>
    </w:p>
    <w:p w:rsidR="00644AEF" w:rsidRPr="00682053" w:rsidRDefault="00644AEF" w:rsidP="00644AEF">
      <w:pPr>
        <w:pStyle w:val="ListParagraph"/>
        <w:shd w:val="clear" w:color="auto" w:fill="FFFFFF"/>
        <w:spacing w:after="0" w:line="300" w:lineRule="atLeast"/>
        <w:jc w:val="both"/>
        <w:rPr>
          <w:rFonts w:ascii="Roboto" w:eastAsia="Times New Roman" w:hAnsi="Roboto" w:cs="Times New Roman"/>
          <w:color w:val="202124"/>
          <w:sz w:val="24"/>
          <w:szCs w:val="24"/>
          <w:lang w:eastAsia="en-IN"/>
        </w:rPr>
      </w:pPr>
    </w:p>
    <w:p w:rsidR="00592488" w:rsidRDefault="00592488"/>
    <w:sectPr w:rsidR="00592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16471"/>
    <w:multiLevelType w:val="multilevel"/>
    <w:tmpl w:val="0B0E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374221"/>
    <w:multiLevelType w:val="hybridMultilevel"/>
    <w:tmpl w:val="6D76D8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6169576A"/>
    <w:multiLevelType w:val="hybridMultilevel"/>
    <w:tmpl w:val="B31A6F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EF"/>
    <w:rsid w:val="00592488"/>
    <w:rsid w:val="00644A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174AF-5509-419A-81F6-19047A05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AE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1</cp:revision>
  <dcterms:created xsi:type="dcterms:W3CDTF">2024-04-04T12:16:00Z</dcterms:created>
  <dcterms:modified xsi:type="dcterms:W3CDTF">2024-04-04T12:19:00Z</dcterms:modified>
</cp:coreProperties>
</file>